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00A69C84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440426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52FF03CC" w:rsidR="00647210" w:rsidRPr="00440426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DE-UZ </w:t>
            </w:r>
            <w:r w:rsidR="00E6128E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6E0760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4a</w:t>
            </w:r>
            <w:r w:rsidR="006650CD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4804B3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–</w:t>
            </w:r>
            <w:r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426222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Edition</w:t>
            </w:r>
            <w:r w:rsidR="004804B3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BC7058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Januar</w:t>
            </w:r>
            <w:r w:rsidR="00426222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y</w:t>
            </w:r>
            <w:r w:rsidR="004804B3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202</w:t>
            </w:r>
            <w:r w:rsidR="006E0760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6E757597" w:rsidR="00647210" w:rsidRPr="00440426" w:rsidRDefault="0084073F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Printing and publication paper made primarily from recovered paper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440426" w:rsidRDefault="00647210" w:rsidP="004F4853">
            <w:pPr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647210" w:rsidRPr="00440426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440426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440426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440426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440426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</w:tr>
    </w:tbl>
    <w:p w14:paraId="7958DCC5" w14:textId="77777777" w:rsidR="00786EC0" w:rsidRPr="00440426" w:rsidRDefault="00786EC0" w:rsidP="00786EC0">
      <w:pPr>
        <w:rPr>
          <w:rFonts w:ascii="Verdana" w:hAnsi="Verdana"/>
          <w:sz w:val="18"/>
          <w:szCs w:val="18"/>
          <w:lang w:val="en-GB"/>
        </w:rPr>
      </w:pPr>
    </w:p>
    <w:p w14:paraId="5A9EEC8F" w14:textId="5CF43F8B" w:rsidR="00BC6EE8" w:rsidRPr="00440426" w:rsidRDefault="00124A2A" w:rsidP="00786EC0">
      <w:pPr>
        <w:rPr>
          <w:rFonts w:ascii="Verdana" w:hAnsi="Verdana"/>
          <w:b/>
          <w:color w:val="FF0000"/>
          <w:sz w:val="18"/>
          <w:szCs w:val="18"/>
          <w:u w:val="single"/>
          <w:lang w:val="en-GB"/>
        </w:rPr>
      </w:pPr>
      <w:r w:rsidRPr="00440426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This annex is for an external</w:t>
      </w:r>
      <w:r w:rsidR="00F73572" w:rsidRPr="00440426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,</w:t>
      </w:r>
      <w:r w:rsidRPr="00440426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 xml:space="preserve"> </w:t>
      </w:r>
      <w:r w:rsidR="00F73572" w:rsidRPr="00440426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s</w:t>
      </w:r>
      <w:r w:rsidRPr="00440426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uitable auditor</w:t>
      </w:r>
    </w:p>
    <w:p w14:paraId="1F73884B" w14:textId="77777777" w:rsidR="00BC6EE8" w:rsidRPr="00440426" w:rsidRDefault="00BC6EE8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4D6071C3" w14:textId="166E30C0" w:rsidR="00AA6A95" w:rsidRPr="00440426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>Information on the</w:t>
      </w:r>
      <w:r w:rsidR="00AA6A95" w:rsidRPr="00440426">
        <w:rPr>
          <w:rFonts w:ascii="Verdana" w:hAnsi="Verdana"/>
          <w:b/>
          <w:sz w:val="18"/>
          <w:szCs w:val="18"/>
          <w:u w:val="single"/>
          <w:lang w:val="en-GB"/>
        </w:rPr>
        <w:t xml:space="preserve"> </w:t>
      </w:r>
      <w:r w:rsidR="00BC6EE8" w:rsidRPr="00440426">
        <w:rPr>
          <w:rFonts w:ascii="Verdana" w:hAnsi="Verdana"/>
          <w:b/>
          <w:sz w:val="18"/>
          <w:szCs w:val="18"/>
          <w:u w:val="single"/>
          <w:lang w:val="en-GB"/>
        </w:rPr>
        <w:t>Pulp</w:t>
      </w:r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>-producer/ paper manufacturer</w:t>
      </w:r>
    </w:p>
    <w:p w14:paraId="367CCC32" w14:textId="77777777" w:rsidR="00623C89" w:rsidRPr="00440426" w:rsidRDefault="00623C89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31C1AE40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Company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45AA68DF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Full adsress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412A2EC" w:rsidR="00062BB2" w:rsidRPr="00623C89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Information on the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406089EA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Phone number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464A17F9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address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7112F0BD" w:rsidR="00BC6EE8" w:rsidRPr="00440426" w:rsidRDefault="00602BE5" w:rsidP="00BC6EE8">
      <w:pPr>
        <w:rPr>
          <w:rFonts w:ascii="Verdana" w:hAnsi="Verdana" w:cs="Arial"/>
          <w:sz w:val="18"/>
          <w:szCs w:val="18"/>
          <w:lang w:val="en-GB"/>
        </w:rPr>
      </w:pPr>
      <w:r w:rsidRPr="00440426">
        <w:rPr>
          <w:rFonts w:ascii="Verdana" w:hAnsi="Verdana" w:cs="Arial"/>
          <w:sz w:val="18"/>
          <w:szCs w:val="18"/>
          <w:lang w:val="en-GB"/>
        </w:rPr>
        <w:t xml:space="preserve">The suitability </w:t>
      </w:r>
      <w:proofErr w:type="spellStart"/>
      <w:r w:rsidRPr="00440426">
        <w:rPr>
          <w:rFonts w:ascii="Verdana" w:hAnsi="Verdana" w:cs="Arial"/>
          <w:sz w:val="18"/>
          <w:szCs w:val="18"/>
          <w:lang w:val="en-GB"/>
        </w:rPr>
        <w:t xml:space="preserve">oft </w:t>
      </w:r>
      <w:proofErr w:type="gramStart"/>
      <w:r w:rsidRPr="00440426">
        <w:rPr>
          <w:rFonts w:ascii="Verdana" w:hAnsi="Verdana" w:cs="Arial"/>
          <w:sz w:val="18"/>
          <w:szCs w:val="18"/>
          <w:lang w:val="en-GB"/>
        </w:rPr>
        <w:t>he</w:t>
      </w:r>
      <w:proofErr w:type="spellEnd"/>
      <w:proofErr w:type="gramEnd"/>
      <w:r w:rsidRPr="00440426">
        <w:rPr>
          <w:rFonts w:ascii="Verdana" w:hAnsi="Verdana" w:cs="Arial"/>
          <w:sz w:val="18"/>
          <w:szCs w:val="18"/>
          <w:lang w:val="en-GB"/>
        </w:rPr>
        <w:t xml:space="preserve"> auditor has been verified by</w:t>
      </w:r>
      <w:r w:rsidR="00BC6EE8" w:rsidRPr="00440426">
        <w:rPr>
          <w:rFonts w:ascii="Verdana" w:hAnsi="Verdana" w:cs="Arial"/>
          <w:sz w:val="18"/>
          <w:szCs w:val="18"/>
          <w:lang w:val="en-GB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440426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F629151" w:rsidR="00BC6EE8" w:rsidRPr="00440426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a certification body for ISO 14001 accredited by the German Accreditation Body (</w:t>
            </w:r>
            <w:proofErr w:type="spellStart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DAkkS</w:t>
            </w:r>
            <w:proofErr w:type="spellEnd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) for the scope of paper manufacturers (NACE 17.12)</w:t>
            </w:r>
          </w:p>
        </w:tc>
      </w:tr>
      <w:tr w:rsidR="00BC6EE8" w:rsidRPr="00440426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539C0B36" w:rsidR="00BC6EE8" w:rsidRPr="00440426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approval as an environmental verifier for this scope (NACE 17.12) by the German Society for the Accreditation and Registration of Environmental Verifiers (DAU) in accordance with the Environmental Audit Act</w:t>
            </w:r>
          </w:p>
        </w:tc>
      </w:tr>
      <w:tr w:rsidR="00BC6EE8" w:rsidRPr="00440426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342A7958" w:rsidR="00BC6EE8" w:rsidRPr="00440426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FSC/ PEFC certification (Lead Auditor)</w:t>
            </w:r>
          </w:p>
        </w:tc>
      </w:tr>
      <w:tr w:rsidR="00BC6EE8" w:rsidRPr="00440426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CBCCD39" w:rsidR="00BC6EE8" w:rsidRPr="00440426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recognition as an expert by the UBA in the areas of fibrous raw materials, grades of recovered paper and the recycling of recovered paper</w:t>
            </w:r>
          </w:p>
        </w:tc>
      </w:tr>
    </w:tbl>
    <w:p w14:paraId="309EFB98" w14:textId="77777777" w:rsidR="00BC6EE8" w:rsidRPr="00440426" w:rsidRDefault="00BC6EE8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5CEB7B87" w14:textId="1A378843" w:rsidR="00062BB2" w:rsidRPr="00440426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>This declaration is valid for</w:t>
      </w:r>
      <w:r w:rsidR="004A24F1" w:rsidRPr="00440426">
        <w:rPr>
          <w:rFonts w:ascii="Verdana" w:hAnsi="Verdana"/>
          <w:b/>
          <w:sz w:val="18"/>
          <w:szCs w:val="18"/>
          <w:u w:val="single"/>
          <w:lang w:val="en-GB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0574C68A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New application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8068"/>
      </w:tblGrid>
      <w:tr w:rsidR="00062BB2" w:rsidRPr="00A56751" w14:paraId="783D6B22" w14:textId="77777777" w:rsidTr="00602BE5">
        <w:tc>
          <w:tcPr>
            <w:tcW w:w="1560" w:type="dxa"/>
            <w:tcBorders>
              <w:top w:val="nil"/>
              <w:left w:val="nil"/>
              <w:bottom w:val="nil"/>
            </w:tcBorders>
          </w:tcPr>
          <w:p w14:paraId="50EECEF8" w14:textId="71BBE955" w:rsidR="00062BB2" w:rsidRPr="00A56751" w:rsidRDefault="00602BE5" w:rsidP="00BC2A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Product name</w:t>
            </w:r>
            <w:r w:rsidR="00EC031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8068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0E4B704E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Already concluded base contract</w:t>
            </w:r>
          </w:p>
        </w:tc>
      </w:tr>
    </w:tbl>
    <w:p w14:paraId="67DD0A1E" w14:textId="34191DE0" w:rsidR="00824F2C" w:rsidRPr="00440426" w:rsidRDefault="00602BE5" w:rsidP="00824F2C">
      <w:pPr>
        <w:rPr>
          <w:rFonts w:ascii="Verdana" w:hAnsi="Verdana"/>
          <w:b/>
          <w:bCs/>
          <w:sz w:val="18"/>
          <w:szCs w:val="18"/>
          <w:lang w:val="en-GB"/>
        </w:rPr>
      </w:pPr>
      <w:r w:rsidRPr="00440426">
        <w:rPr>
          <w:rFonts w:ascii="Verdana" w:hAnsi="Verdana"/>
          <w:b/>
          <w:bCs/>
          <w:sz w:val="18"/>
          <w:szCs w:val="18"/>
          <w:lang w:val="en-GB"/>
        </w:rPr>
        <w:t>Base contract number</w:t>
      </w:r>
      <w:r w:rsidR="00824F2C" w:rsidRPr="00440426">
        <w:rPr>
          <w:rFonts w:ascii="Verdana" w:hAnsi="Verdana"/>
          <w:b/>
          <w:bCs/>
          <w:sz w:val="18"/>
          <w:szCs w:val="18"/>
          <w:lang w:val="en-GB"/>
        </w:rPr>
        <w:t xml:space="preserve">     Prod</w:t>
      </w:r>
      <w:r w:rsidRPr="00440426">
        <w:rPr>
          <w:rFonts w:ascii="Verdana" w:hAnsi="Verdana"/>
          <w:b/>
          <w:bCs/>
          <w:sz w:val="18"/>
          <w:szCs w:val="18"/>
          <w:lang w:val="en-GB"/>
        </w:rPr>
        <w:t>uct name</w:t>
      </w:r>
      <w:r w:rsidR="00824F2C" w:rsidRPr="00440426">
        <w:rPr>
          <w:rFonts w:ascii="Verdana" w:hAnsi="Verdana"/>
          <w:b/>
          <w:bCs/>
          <w:sz w:val="18"/>
          <w:szCs w:val="18"/>
          <w:lang w:val="en-GB"/>
        </w:rPr>
        <w:tab/>
      </w:r>
      <w:r w:rsidR="00824F2C" w:rsidRPr="00440426">
        <w:rPr>
          <w:rFonts w:ascii="Verdana" w:hAnsi="Verdana"/>
          <w:b/>
          <w:bCs/>
          <w:sz w:val="18"/>
          <w:szCs w:val="18"/>
          <w:lang w:val="en-GB"/>
        </w:rPr>
        <w:tab/>
        <w:t xml:space="preserve"> 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6804"/>
      </w:tblGrid>
      <w:tr w:rsidR="00824F2C" w:rsidRPr="008D3929" w14:paraId="73604141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30543A6F" w:rsidR="00950BD5" w:rsidRPr="00440426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Scope of</w:t>
      </w:r>
      <w:r w:rsidR="006B3C2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the tests</w:t>
      </w:r>
      <w:r w:rsidR="00950BD5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Paragraph</w:t>
      </w:r>
      <w:r w:rsidR="00950BD5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440426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B6F89D1" w:rsidR="00215752" w:rsidRPr="00440426" w:rsidRDefault="00F73572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On-site inspection of recovered paper warehouse:</w:t>
            </w:r>
          </w:p>
          <w:p w14:paraId="66529465" w14:textId="1CF4D727" w:rsidR="00623C89" w:rsidRPr="00440426" w:rsidRDefault="00F73572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Do the grades of paper on-site correspond to the grades approved for the environmental label according to the list of grades according to</w:t>
            </w:r>
            <w:r w:rsidR="00623C89"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DIN EN 643:2024-12?</w:t>
            </w:r>
          </w:p>
        </w:tc>
      </w:tr>
      <w:tr w:rsidR="00623C89" w:rsidRPr="00440426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56A2C67B" w:rsidR="00AF34F8" w:rsidRPr="00440426" w:rsidRDefault="00F73572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Audit of the purchasing and consumption lists for the last year:</w:t>
            </w:r>
          </w:p>
          <w:p w14:paraId="1CF9AB2D" w14:textId="6B14897E" w:rsidR="00623C89" w:rsidRPr="00440426" w:rsidRDefault="006B3C26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Audit of the information given by the pulp producer/paper manufacturer in Annex 2 to the contract regarding the average percentage of recovered paper grades from groups 1, 2, 3, 4 and 5 and the percentages of the individual grades 2.05.00, 2.05.01, 2.06.00, 2.06.01 and 5.09 based on the total raw materials used for the certified paper quality.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1889523E" w:rsidR="00623C89" w:rsidRPr="00623C89" w:rsidRDefault="006B3C26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Do the grades of paper used on-site correspond to the grades approved for the environmental label? </w:t>
            </w:r>
            <w:r w:rsidRPr="006B3C26">
              <w:rPr>
                <w:rFonts w:ascii="Verdana" w:hAnsi="Verdana" w:cs="Arial"/>
                <w:sz w:val="18"/>
                <w:szCs w:val="18"/>
              </w:rPr>
              <w:t xml:space="preserve">Are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quantity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requirements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being complied with?</w:t>
            </w:r>
          </w:p>
        </w:tc>
      </w:tr>
      <w:tr w:rsidR="00623C89" w:rsidRPr="00440426" w14:paraId="7A62EB64" w14:textId="77777777" w:rsidTr="002610E0">
        <w:tc>
          <w:tcPr>
            <w:tcW w:w="9323" w:type="dxa"/>
          </w:tcPr>
          <w:p w14:paraId="0A369B2F" w14:textId="64813E9E" w:rsidR="0082378D" w:rsidRPr="0082378D" w:rsidRDefault="0082378D" w:rsidP="0082378D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82378D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Inspection of the material preparation process at the company and the grades of recovered paper currently being used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:</w:t>
            </w:r>
          </w:p>
          <w:p w14:paraId="48BF9FD1" w14:textId="50BCD8FB" w:rsidR="00623C89" w:rsidRPr="00440426" w:rsidRDefault="0082378D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Do the grades of paper on-site correspond to the grades approved for the environmental label according to </w:t>
            </w:r>
            <w:r w:rsidR="00440426" w:rsidRPr="00440426">
              <w:rPr>
                <w:rFonts w:ascii="Verdana" w:hAnsi="Verdana" w:cs="Arial"/>
                <w:sz w:val="18"/>
                <w:szCs w:val="18"/>
                <w:lang w:val="en-GB"/>
              </w:rPr>
              <w:t>DIN EN 643:2014-11</w:t>
            </w:r>
            <w:r w:rsidR="00623C89" w:rsidRPr="00440426">
              <w:rPr>
                <w:rFonts w:ascii="Verdana" w:hAnsi="Verdana" w:cs="Arial"/>
                <w:sz w:val="18"/>
                <w:szCs w:val="18"/>
                <w:lang w:val="en-GB"/>
              </w:rPr>
              <w:t>?</w:t>
            </w:r>
          </w:p>
        </w:tc>
      </w:tr>
      <w:tr w:rsidR="00623C89" w:rsidRPr="00440426" w14:paraId="0DA41BC3" w14:textId="77777777" w:rsidTr="002610E0">
        <w:tc>
          <w:tcPr>
            <w:tcW w:w="9323" w:type="dxa"/>
          </w:tcPr>
          <w:p w14:paraId="3FED4CB2" w14:textId="426D59C8" w:rsidR="00623C89" w:rsidRPr="00440426" w:rsidRDefault="0082378D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Has the </w:t>
            </w: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general restriction of </w:t>
            </w:r>
            <w:r w:rsidR="0084073F"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8</w:t>
            </w: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0%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for group </w:t>
            </w:r>
            <w:r w:rsidR="0084073F" w:rsidRPr="00440426">
              <w:rPr>
                <w:rFonts w:ascii="Verdana" w:hAnsi="Verdana" w:cs="Arial"/>
                <w:sz w:val="18"/>
                <w:szCs w:val="18"/>
                <w:lang w:val="en-GB"/>
              </w:rPr>
              <w:t>1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been uphold?</w:t>
            </w:r>
          </w:p>
        </w:tc>
      </w:tr>
    </w:tbl>
    <w:p w14:paraId="47456F43" w14:textId="77777777" w:rsidR="00950BD5" w:rsidRPr="00440426" w:rsidRDefault="00950BD5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</w:p>
    <w:p w14:paraId="5E67005B" w14:textId="77777777" w:rsidR="003E3327" w:rsidRPr="00440426" w:rsidRDefault="003E3327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</w:p>
    <w:p w14:paraId="618D1297" w14:textId="77777777" w:rsidR="003E3327" w:rsidRPr="00440426" w:rsidRDefault="003E3327" w:rsidP="003E3327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Scope of the tests Paragraph 3.12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3E3327" w:rsidRPr="00440426" w14:paraId="6A6CED38" w14:textId="77777777" w:rsidTr="00007007">
        <w:trPr>
          <w:trHeight w:hRule="exact" w:val="664"/>
        </w:trPr>
        <w:tc>
          <w:tcPr>
            <w:tcW w:w="9323" w:type="dxa"/>
          </w:tcPr>
          <w:p w14:paraId="7C0F1A32" w14:textId="77777777" w:rsidR="003E3327" w:rsidRPr="00440426" w:rsidRDefault="003E3327" w:rsidP="00007007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For </w:t>
            </w: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direct dischargers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pararaph</w:t>
            </w:r>
            <w:proofErr w:type="spellEnd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3.12.1: Verification of the information in the current Annex 4. Verification of compliance with limit values </w:t>
            </w:r>
            <w:r w:rsidRPr="00440426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according to Table 2 of the criteria.</w:t>
            </w:r>
          </w:p>
        </w:tc>
      </w:tr>
      <w:tr w:rsidR="003E3327" w:rsidRPr="00440426" w14:paraId="676A2D24" w14:textId="77777777" w:rsidTr="00007007">
        <w:trPr>
          <w:trHeight w:val="613"/>
        </w:trPr>
        <w:tc>
          <w:tcPr>
            <w:tcW w:w="9323" w:type="dxa"/>
          </w:tcPr>
          <w:p w14:paraId="6FD55D53" w14:textId="77777777" w:rsidR="003E3327" w:rsidRPr="00440426" w:rsidRDefault="003E3327" w:rsidP="00007007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For </w:t>
            </w: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indirect dischargers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, paragraph 3.12.2: Verification of compliance with the limit values </w:t>
            </w:r>
            <w:r w:rsidRPr="00440426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according to Table 2 of the criteria regarding AOX and volumetric flow rate of </w:t>
            </w:r>
            <w:proofErr w:type="gramStart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waste water</w:t>
            </w:r>
            <w:proofErr w:type="gramEnd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(see Annex 2). Verification of compliance with the limit values </w:t>
            </w:r>
            <w:r w:rsidRPr="00440426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according to Table 2 of the criteria in the current Annex 5.</w:t>
            </w:r>
          </w:p>
        </w:tc>
      </w:tr>
    </w:tbl>
    <w:p w14:paraId="0F095338" w14:textId="77777777" w:rsidR="003E3327" w:rsidRPr="00440426" w:rsidRDefault="003E3327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</w:p>
    <w:p w14:paraId="4FA35825" w14:textId="77777777" w:rsidR="003E3327" w:rsidRPr="00440426" w:rsidRDefault="003E3327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</w:p>
    <w:p w14:paraId="61090793" w14:textId="4A52D768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Virgin fibers are used.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3E3327" w:rsidRPr="005C1E60" w14:paraId="33E1DB88" w14:textId="77777777" w:rsidTr="00007007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49A37667" w14:textId="7BB64391" w:rsidR="003E3327" w:rsidRPr="00786AA1" w:rsidRDefault="003E3327" w:rsidP="0000700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yes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1F023CC4" w14:textId="77777777" w:rsidR="003E3327" w:rsidRPr="005C1E60" w:rsidRDefault="003E3327" w:rsidP="0000700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3E3327" w:rsidRPr="005C1E60" w14:paraId="76735C8E" w14:textId="77777777" w:rsidTr="00007007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AFD050" w14:textId="3E3341D4" w:rsidR="003E3327" w:rsidRPr="00786AA1" w:rsidRDefault="003E3327" w:rsidP="0000700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>n</w:t>
            </w:r>
            <w:r>
              <w:rPr>
                <w:rFonts w:ascii="Verdana" w:hAnsi="Verdana"/>
                <w:b/>
                <w:sz w:val="18"/>
                <w:szCs w:val="18"/>
              </w:rPr>
              <w:t>o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45D77A15" w14:textId="77777777" w:rsidR="003E3327" w:rsidRDefault="003E3327" w:rsidP="0000700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187C95AA" w14:textId="77777777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739D5D95" w14:textId="19677814" w:rsidR="003E3327" w:rsidRPr="003E3327" w:rsidRDefault="003E3327" w:rsidP="00786EC0">
      <w:pPr>
        <w:rPr>
          <w:rFonts w:ascii="Verdana" w:hAnsi="Verdana" w:cs="Arial"/>
          <w:sz w:val="18"/>
          <w:szCs w:val="18"/>
        </w:rPr>
      </w:pPr>
      <w:r w:rsidRPr="003E3327">
        <w:rPr>
          <w:rFonts w:ascii="Verdana" w:hAnsi="Verdana" w:cs="Arial"/>
          <w:sz w:val="18"/>
          <w:szCs w:val="18"/>
        </w:rPr>
        <w:t>If yes,</w:t>
      </w:r>
    </w:p>
    <w:p w14:paraId="2F54C16C" w14:textId="77777777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0C75D971" w:rsidR="00623C89" w:rsidRPr="00440426" w:rsidRDefault="0082378D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Scope of</w:t>
      </w:r>
      <w:r w:rsidR="0090194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the tests Paragraph</w:t>
      </w:r>
      <w:r w:rsidR="00950BD5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3.1</w:t>
      </w:r>
      <w:r w:rsidR="003E3327" w:rsidRPr="00440426">
        <w:rPr>
          <w:rFonts w:ascii="Verdana" w:hAnsi="Verdana" w:cs="Arial"/>
          <w:b/>
          <w:bCs/>
          <w:sz w:val="18"/>
          <w:szCs w:val="18"/>
          <w:lang w:val="en-GB"/>
        </w:rPr>
        <w:t>6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440426" w14:paraId="19D34B9D" w14:textId="77777777" w:rsidTr="00AB7EEE">
        <w:trPr>
          <w:trHeight w:hRule="exact" w:val="916"/>
        </w:trPr>
        <w:tc>
          <w:tcPr>
            <w:tcW w:w="9323" w:type="dxa"/>
          </w:tcPr>
          <w:p w14:paraId="6890868E" w14:textId="77777777" w:rsidR="00645E70" w:rsidRPr="00440426" w:rsidRDefault="00645E70" w:rsidP="00645E7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Audit of the purchasing and consumption lists for the last year:</w:t>
            </w:r>
          </w:p>
          <w:p w14:paraId="3ED55965" w14:textId="4E163759" w:rsidR="00215752" w:rsidRPr="00440426" w:rsidRDefault="00645E70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Audit </w:t>
            </w:r>
            <w:proofErr w:type="spellStart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oft </w:t>
            </w:r>
            <w:proofErr w:type="gramStart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he</w:t>
            </w:r>
            <w:proofErr w:type="spellEnd"/>
            <w:proofErr w:type="gramEnd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information provided</w:t>
            </w:r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by </w:t>
            </w:r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purchasing lists for virgin </w:t>
            </w:r>
            <w:proofErr w:type="spellStart"/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>fiber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s</w:t>
            </w:r>
            <w:proofErr w:type="spellEnd"/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, including verification of the origin and sustainable management of the virgin </w:t>
            </w:r>
            <w:proofErr w:type="spellStart"/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>fiber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s</w:t>
            </w:r>
            <w:proofErr w:type="spellEnd"/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>.</w:t>
            </w:r>
          </w:p>
        </w:tc>
      </w:tr>
      <w:tr w:rsidR="00215752" w:rsidRPr="00440426" w14:paraId="7D8B533C" w14:textId="77777777" w:rsidTr="00215752">
        <w:trPr>
          <w:trHeight w:val="613"/>
        </w:trPr>
        <w:tc>
          <w:tcPr>
            <w:tcW w:w="9323" w:type="dxa"/>
          </w:tcPr>
          <w:p w14:paraId="008351A7" w14:textId="455627CD" w:rsidR="003E3327" w:rsidRPr="00440426" w:rsidRDefault="003E3327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Verification of </w:t>
            </w:r>
            <w:proofErr w:type="spellStart"/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fiber</w:t>
            </w:r>
            <w:proofErr w:type="spellEnd"/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 certification:</w:t>
            </w:r>
          </w:p>
          <w:p w14:paraId="5A7B65EA" w14:textId="1541AE7B" w:rsidR="003E3327" w:rsidRPr="00440426" w:rsidRDefault="003E3327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Verification of the certificate with reference to the </w:t>
            </w:r>
            <w:proofErr w:type="spellStart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fiber</w:t>
            </w:r>
            <w:proofErr w:type="spellEnd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designation (see Annex 2 to the contract), the location of </w:t>
            </w:r>
            <w:proofErr w:type="spellStart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fiber</w:t>
            </w:r>
            <w:proofErr w:type="spellEnd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extraction, and the validity period of the certificate at the time of application. </w:t>
            </w:r>
          </w:p>
          <w:p w14:paraId="13705A57" w14:textId="77777777" w:rsidR="00645E70" w:rsidRPr="00440426" w:rsidRDefault="00645E70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14AE4B4C" w14:textId="1FB9C31A" w:rsidR="00215752" w:rsidRPr="00440426" w:rsidRDefault="00645E70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Verification</w:t>
            </w:r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of the forest management system </w:t>
            </w:r>
            <w:proofErr w:type="gramStart"/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>with regard to</w:t>
            </w:r>
            <w:proofErr w:type="gramEnd"/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the principles of sustainability and ecological and social standards.</w:t>
            </w:r>
          </w:p>
        </w:tc>
      </w:tr>
    </w:tbl>
    <w:p w14:paraId="37F3F829" w14:textId="77777777" w:rsidR="00215752" w:rsidRPr="00440426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1655942C" w14:textId="77777777" w:rsidR="003E3327" w:rsidRPr="00440426" w:rsidRDefault="003E3327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6249C649" w14:textId="77777777" w:rsidR="003E3327" w:rsidRPr="00440426" w:rsidRDefault="003E3327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72C62761" w14:textId="77777777" w:rsidR="003E3327" w:rsidRPr="00440426" w:rsidRDefault="003E3327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160495A" w14:textId="77777777" w:rsidR="00786AA1" w:rsidRPr="00440426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02F869F" w14:textId="77777777" w:rsidR="00950BD5" w:rsidRPr="00440426" w:rsidRDefault="00950BD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E71C4DB" w14:textId="774E0EE7" w:rsidR="00215752" w:rsidRDefault="00D152F0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Declaration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of</w:t>
      </w:r>
      <w:proofErr w:type="spellEnd"/>
      <w:r w:rsidR="00480FD6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the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auditor</w:t>
      </w:r>
      <w:proofErr w:type="spellEnd"/>
      <w:r w:rsidR="00215752"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14566AC5" w:rsidR="00D9627E" w:rsidRPr="00DB51B5" w:rsidRDefault="00D152F0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40426">
              <w:rPr>
                <w:rFonts w:ascii="Verdana" w:hAnsi="Verdana"/>
                <w:bCs/>
                <w:sz w:val="18"/>
                <w:szCs w:val="18"/>
                <w:lang w:val="en-GB"/>
              </w:rPr>
              <w:t>I hereby declare that the information in Annex 2 as well as Annex 4 or Annex 5 (</w:t>
            </w:r>
            <w:proofErr w:type="gramStart"/>
            <w:r w:rsidRPr="00440426">
              <w:rPr>
                <w:rFonts w:ascii="Verdana" w:hAnsi="Verdana"/>
                <w:bCs/>
                <w:sz w:val="18"/>
                <w:szCs w:val="18"/>
                <w:lang w:val="en-GB"/>
              </w:rPr>
              <w:t>waste water</w:t>
            </w:r>
            <w:proofErr w:type="gramEnd"/>
            <w:r w:rsidRPr="00440426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limits were met), regarding the </w:t>
            </w:r>
            <w:proofErr w:type="gramStart"/>
            <w:r w:rsidRPr="00440426">
              <w:rPr>
                <w:rFonts w:ascii="Verdana" w:hAnsi="Verdana"/>
                <w:bCs/>
                <w:sz w:val="18"/>
                <w:szCs w:val="18"/>
                <w:lang w:val="en-GB"/>
              </w:rPr>
              <w:t>waste water</w:t>
            </w:r>
            <w:proofErr w:type="gramEnd"/>
            <w:r w:rsidRPr="00440426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information and the grades of recycled paper used, corresponds to the on-site conditions/lists/measurements I have verified. 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The </w:t>
            </w:r>
            <w:proofErr w:type="spellStart"/>
            <w:r w:rsidRPr="00D152F0">
              <w:rPr>
                <w:rFonts w:ascii="Verdana" w:hAnsi="Verdana"/>
                <w:b/>
                <w:sz w:val="18"/>
                <w:szCs w:val="18"/>
              </w:rPr>
              <w:t>requirements</w:t>
            </w:r>
            <w:proofErr w:type="spellEnd"/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/>
                <w:sz w:val="18"/>
                <w:szCs w:val="18"/>
              </w:rPr>
              <w:t>of</w:t>
            </w:r>
            <w:proofErr w:type="spellEnd"/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paragarph</w:t>
            </w:r>
            <w:proofErr w:type="spellEnd"/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3.1 and 3.14 are met.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0A1B82F" w14:textId="77777777" w:rsidR="003E3327" w:rsidRDefault="003E332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972D59C" w14:textId="7F2A5C08" w:rsidR="003E3327" w:rsidRPr="00440426" w:rsidRDefault="00645E70" w:rsidP="003E3327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>Declaration of the auditor</w:t>
      </w:r>
      <w:r w:rsidR="003E3327" w:rsidRPr="00440426">
        <w:rPr>
          <w:rFonts w:ascii="Verdana" w:hAnsi="Verdana"/>
          <w:b/>
          <w:sz w:val="18"/>
          <w:szCs w:val="18"/>
          <w:u w:val="single"/>
          <w:lang w:val="en-GB"/>
        </w:rPr>
        <w:t xml:space="preserve"> </w:t>
      </w:r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>if</w:t>
      </w:r>
      <w:r w:rsidR="003E3327" w:rsidRPr="00440426">
        <w:rPr>
          <w:rFonts w:ascii="Verdana" w:hAnsi="Verdana"/>
          <w:b/>
          <w:sz w:val="18"/>
          <w:szCs w:val="18"/>
          <w:u w:val="single"/>
          <w:lang w:val="en-GB"/>
        </w:rPr>
        <w:t xml:space="preserve"> primary </w:t>
      </w:r>
      <w:proofErr w:type="spellStart"/>
      <w:r w:rsidR="003E3327" w:rsidRPr="00440426">
        <w:rPr>
          <w:rFonts w:ascii="Verdana" w:hAnsi="Verdana"/>
          <w:b/>
          <w:sz w:val="18"/>
          <w:szCs w:val="18"/>
          <w:u w:val="single"/>
          <w:lang w:val="en-GB"/>
        </w:rPr>
        <w:t>fibers</w:t>
      </w:r>
      <w:proofErr w:type="spellEnd"/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 xml:space="preserve"> are used</w:t>
      </w:r>
      <w:r w:rsidR="003E3327" w:rsidRPr="00440426">
        <w:rPr>
          <w:rFonts w:ascii="Verdana" w:hAnsi="Verdana"/>
          <w:b/>
          <w:sz w:val="18"/>
          <w:szCs w:val="18"/>
          <w:u w:val="single"/>
          <w:lang w:val="en-GB"/>
        </w:rPr>
        <w:t>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3E3327" w:rsidRPr="005C1E60" w14:paraId="27DABC21" w14:textId="77777777" w:rsidTr="00007007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5796F60" w14:textId="2AFB1EBD" w:rsidR="003E3327" w:rsidRPr="00DB51B5" w:rsidRDefault="003E3327" w:rsidP="0000700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40426">
              <w:rPr>
                <w:rFonts w:ascii="Verdana" w:hAnsi="Verdana" w:cs="Arial"/>
                <w:color w:val="000000" w:themeColor="text1"/>
                <w:sz w:val="18"/>
                <w:szCs w:val="18"/>
                <w:lang w:val="en-GB"/>
              </w:rPr>
              <w:t xml:space="preserve">I hereby declare that the information in Annex 2 regarding the primary </w:t>
            </w:r>
            <w:proofErr w:type="spellStart"/>
            <w:r w:rsidRPr="00440426">
              <w:rPr>
                <w:rFonts w:ascii="Verdana" w:hAnsi="Verdana" w:cs="Arial"/>
                <w:color w:val="000000" w:themeColor="text1"/>
                <w:sz w:val="18"/>
                <w:szCs w:val="18"/>
                <w:lang w:val="en-GB"/>
              </w:rPr>
              <w:t>fibers</w:t>
            </w:r>
            <w:proofErr w:type="spellEnd"/>
            <w:r w:rsidRPr="00440426">
              <w:rPr>
                <w:rFonts w:ascii="Verdana" w:hAnsi="Verdana" w:cs="Arial"/>
                <w:color w:val="000000" w:themeColor="text1"/>
                <w:sz w:val="18"/>
                <w:szCs w:val="18"/>
                <w:lang w:val="en-GB"/>
              </w:rPr>
              <w:t xml:space="preserve"> used/certification systems and the origin of the primary </w:t>
            </w:r>
            <w:proofErr w:type="spellStart"/>
            <w:r w:rsidRPr="00440426">
              <w:rPr>
                <w:rFonts w:ascii="Verdana" w:hAnsi="Verdana" w:cs="Arial"/>
                <w:color w:val="000000" w:themeColor="text1"/>
                <w:sz w:val="18"/>
                <w:szCs w:val="18"/>
                <w:lang w:val="en-GB"/>
              </w:rPr>
              <w:t>fibers</w:t>
            </w:r>
            <w:proofErr w:type="spellEnd"/>
            <w:r w:rsidRPr="00440426">
              <w:rPr>
                <w:rFonts w:ascii="Verdana" w:hAnsi="Verdana" w:cs="Arial"/>
                <w:color w:val="000000" w:themeColor="text1"/>
                <w:sz w:val="18"/>
                <w:szCs w:val="18"/>
                <w:lang w:val="en-GB"/>
              </w:rPr>
              <w:t xml:space="preserve"> corresponds to the on-site conditions/lists I have verified. </w:t>
            </w:r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The </w:t>
            </w:r>
            <w:proofErr w:type="spellStart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requirements</w:t>
            </w:r>
            <w:proofErr w:type="spellEnd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section</w:t>
            </w:r>
            <w:proofErr w:type="spellEnd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 3.16 are met.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EB2AE6E" w14:textId="77777777" w:rsidR="003E3327" w:rsidRPr="005C1E60" w:rsidRDefault="003E3327" w:rsidP="0000700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20C2CB82" w14:textId="77777777" w:rsidR="003E3327" w:rsidRDefault="003E332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A744473" w14:textId="77777777" w:rsidR="003E3327" w:rsidRDefault="003E332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09046B8A" w:rsidR="00786AA1" w:rsidRPr="00440426" w:rsidRDefault="00950BD5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Optio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>nal declaration of the auditor</w:t>
      </w:r>
      <w:r w:rsidRPr="00440426">
        <w:rPr>
          <w:rFonts w:ascii="Verdana" w:hAnsi="Verdana" w:cs="Arial"/>
          <w:sz w:val="18"/>
          <w:szCs w:val="18"/>
          <w:lang w:val="en-GB"/>
        </w:rPr>
        <w:t>:</w:t>
      </w:r>
      <w:r w:rsidRPr="00440426">
        <w:rPr>
          <w:rFonts w:ascii="Verdana" w:hAnsi="Verdana" w:cs="Arial"/>
          <w:sz w:val="18"/>
          <w:szCs w:val="18"/>
          <w:lang w:val="en-GB"/>
        </w:rPr>
        <w:br/>
      </w:r>
      <w:r w:rsidR="00480FD6" w:rsidRPr="00440426">
        <w:rPr>
          <w:rFonts w:ascii="Verdana" w:hAnsi="Verdana" w:cs="Arial"/>
          <w:sz w:val="18"/>
          <w:szCs w:val="18"/>
          <w:lang w:val="en-GB"/>
        </w:rPr>
        <w:t>I hereby declare that the e</w:t>
      </w:r>
      <w:r w:rsidR="00390BFB" w:rsidRPr="00440426">
        <w:rPr>
          <w:rFonts w:ascii="Verdana" w:hAnsi="Verdana" w:cs="Arial"/>
          <w:sz w:val="18"/>
          <w:szCs w:val="18"/>
          <w:lang w:val="en-GB"/>
        </w:rPr>
        <w:t>missions to</w:t>
      </w:r>
      <w:r w:rsidR="00480FD6" w:rsidRPr="00440426">
        <w:rPr>
          <w:rFonts w:ascii="Verdana" w:hAnsi="Verdana" w:cs="Arial"/>
          <w:sz w:val="18"/>
          <w:szCs w:val="18"/>
          <w:lang w:val="en-GB"/>
        </w:rPr>
        <w:t xml:space="preserve"> air measurement was carried out in accordance with Annex E (especially regarding the specified measurement method) and that the </w:t>
      </w:r>
      <w:r w:rsidR="007C3B81" w:rsidRPr="00440426">
        <w:rPr>
          <w:rFonts w:ascii="Verdana" w:hAnsi="Verdana" w:cs="Arial"/>
          <w:sz w:val="18"/>
          <w:szCs w:val="18"/>
          <w:lang w:val="en-GB"/>
        </w:rPr>
        <w:t>testing institute</w:t>
      </w:r>
      <w:r w:rsidR="00480FD6" w:rsidRPr="00440426">
        <w:rPr>
          <w:rFonts w:ascii="Verdana" w:hAnsi="Verdana" w:cs="Arial"/>
          <w:sz w:val="18"/>
          <w:szCs w:val="18"/>
          <w:lang w:val="en-GB"/>
        </w:rPr>
        <w:t xml:space="preserve"> has valid accreditation in accordance with </w:t>
      </w:r>
      <w:r w:rsidR="007C3B81" w:rsidRPr="00440426">
        <w:rPr>
          <w:rFonts w:ascii="Verdana" w:hAnsi="Verdana" w:cs="Arial"/>
          <w:sz w:val="18"/>
          <w:szCs w:val="18"/>
          <w:lang w:val="en-GB"/>
        </w:rPr>
        <w:t>paragraph</w:t>
      </w:r>
      <w:r w:rsidR="00480FD6" w:rsidRPr="00440426">
        <w:rPr>
          <w:rFonts w:ascii="Verdana" w:hAnsi="Verdana" w:cs="Arial"/>
          <w:sz w:val="18"/>
          <w:szCs w:val="18"/>
          <w:lang w:val="en-GB"/>
        </w:rPr>
        <w:t xml:space="preserve"> 3.15. 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The criteria for </w:t>
      </w:r>
      <w:r w:rsidR="007C3B81" w:rsidRPr="00440426">
        <w:rPr>
          <w:rFonts w:ascii="Verdana" w:hAnsi="Verdana" w:cs="Arial"/>
          <w:b/>
          <w:bCs/>
          <w:sz w:val="18"/>
          <w:szCs w:val="18"/>
          <w:lang w:val="en-GB"/>
        </w:rPr>
        <w:t>emissions to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air and </w:t>
      </w:r>
      <w:proofErr w:type="gramStart"/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>waste</w:t>
      </w:r>
      <w:r w:rsidR="007C3B81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>water</w:t>
      </w:r>
      <w:proofErr w:type="gramEnd"/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emissions in accordance with </w:t>
      </w:r>
      <w:r w:rsidR="007C3B81" w:rsidRPr="00440426">
        <w:rPr>
          <w:rFonts w:ascii="Verdana" w:hAnsi="Verdana" w:cs="Arial"/>
          <w:b/>
          <w:bCs/>
          <w:sz w:val="18"/>
          <w:szCs w:val="18"/>
          <w:lang w:val="en-GB"/>
        </w:rPr>
        <w:t>paragraph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3.14 and 3.15 have been verified and are met.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47C93FE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440426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="00480FD6">
              <w:rPr>
                <w:rFonts w:ascii="Verdana" w:hAnsi="Verdana"/>
                <w:b/>
                <w:sz w:val="18"/>
                <w:szCs w:val="18"/>
              </w:rPr>
              <w:t>yes</w:t>
            </w:r>
            <w:proofErr w:type="spellEnd"/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366D54D3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480FD6">
              <w:rPr>
                <w:rFonts w:ascii="Verdana" w:hAnsi="Verdana"/>
                <w:b/>
                <w:sz w:val="18"/>
                <w:szCs w:val="18"/>
              </w:rPr>
              <w:t>no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0B0F3246" w:rsidR="00B9088D" w:rsidRPr="00440426" w:rsidRDefault="007C3B81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For new applications</w:t>
            </w:r>
            <w:r w:rsidR="00950BD5"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: </w:t>
            </w:r>
          </w:p>
          <w:p w14:paraId="40101E82" w14:textId="77F6A8BF" w:rsidR="00950BD5" w:rsidRPr="00440426" w:rsidRDefault="007C3B81" w:rsidP="002610E0">
            <w:pPr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The completed RAL form "</w:t>
            </w:r>
            <w:r w:rsidR="001A1039" w:rsidRPr="00440426">
              <w:rPr>
                <w:rFonts w:ascii="Verdana" w:hAnsi="Verdana" w:cs="Arial"/>
                <w:sz w:val="18"/>
                <w:szCs w:val="18"/>
                <w:lang w:val="en-GB"/>
              </w:rPr>
              <w:t>emission points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" is plausible and correctly filled out and is based on the measured values </w:t>
            </w:r>
            <w:r w:rsidRPr="00440426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from the associated measurement report according to Annex E</w:t>
            </w:r>
            <w:r w:rsidR="00950BD5" w:rsidRPr="00440426">
              <w:rPr>
                <w:rFonts w:ascii="Verdana" w:hAnsi="Verdana" w:cs="Arial"/>
                <w:sz w:val="18"/>
                <w:szCs w:val="18"/>
                <w:lang w:val="en-GB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3AED95A3" w:rsidR="00417E2D" w:rsidRPr="00934834" w:rsidRDefault="00F73572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077139E0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</w:t>
            </w:r>
            <w:r w:rsidR="00F73572">
              <w:rPr>
                <w:rFonts w:ascii="Verdana" w:hAnsi="Verdana" w:cs="Arial"/>
                <w:b/>
                <w:color w:val="000000"/>
              </w:rPr>
              <w:t>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68A57CF" w:rsidR="00F30520" w:rsidRPr="00440426" w:rsidRDefault="00F73572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440426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of the auditor/ company stamp</w:t>
      </w:r>
    </w:p>
    <w:sectPr w:rsidR="00F30520" w:rsidRPr="00440426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FD211" w14:textId="77777777" w:rsidR="00A22416" w:rsidRDefault="00A22416" w:rsidP="00E02F60">
      <w:pPr>
        <w:spacing w:before="0" w:after="0"/>
      </w:pPr>
      <w:r>
        <w:separator/>
      </w:r>
    </w:p>
  </w:endnote>
  <w:endnote w:type="continuationSeparator" w:id="0">
    <w:p w14:paraId="2024BF99" w14:textId="77777777" w:rsidR="00A22416" w:rsidRDefault="00A22416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2386E551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84073F">
              <w:rPr>
                <w:rFonts w:ascii="Verdana" w:hAnsi="Verdana"/>
                <w:bCs/>
                <w:sz w:val="18"/>
                <w:szCs w:val="18"/>
              </w:rPr>
              <w:t>72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84073F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Januar</w:t>
            </w:r>
            <w:r w:rsidR="0084073F">
              <w:rPr>
                <w:rFonts w:ascii="Verdana" w:hAnsi="Verdana"/>
                <w:bCs/>
                <w:sz w:val="18"/>
                <w:szCs w:val="18"/>
              </w:rPr>
              <w:t>y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DC21D" w14:textId="77777777" w:rsidR="00A22416" w:rsidRDefault="00A22416" w:rsidP="00E02F60">
      <w:pPr>
        <w:spacing w:before="0" w:after="0"/>
      </w:pPr>
      <w:r>
        <w:separator/>
      </w:r>
    </w:p>
  </w:footnote>
  <w:footnote w:type="continuationSeparator" w:id="0">
    <w:p w14:paraId="1373B282" w14:textId="77777777" w:rsidR="00A22416" w:rsidRDefault="00A22416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0EAB780E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426222">
      <w:rPr>
        <w:rFonts w:ascii="Verdana" w:hAnsi="Verdana"/>
        <w:b/>
        <w:sz w:val="18"/>
        <w:szCs w:val="18"/>
      </w:rPr>
      <w:t xml:space="preserve">ast </w:t>
    </w:r>
    <w:proofErr w:type="spellStart"/>
    <w:r w:rsidR="00426222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440426">
      <w:rPr>
        <w:rFonts w:ascii="Verdana" w:hAnsi="Verdana"/>
        <w:b/>
        <w:color w:val="000000" w:themeColor="text1"/>
        <w:sz w:val="18"/>
        <w:szCs w:val="18"/>
      </w:rPr>
      <w:t>1</w:t>
    </w:r>
    <w:r w:rsidR="0084073F">
      <w:rPr>
        <w:rFonts w:ascii="Verdana" w:hAnsi="Verdana"/>
        <w:b/>
        <w:color w:val="000000" w:themeColor="text1"/>
        <w:sz w:val="18"/>
        <w:szCs w:val="18"/>
      </w:rPr>
      <w:t>1</w:t>
    </w:r>
    <w:r w:rsidR="00133A4F" w:rsidRPr="00426222">
      <w:rPr>
        <w:rFonts w:ascii="Verdana" w:hAnsi="Verdana"/>
        <w:b/>
        <w:color w:val="000000" w:themeColor="text1"/>
        <w:sz w:val="18"/>
        <w:szCs w:val="18"/>
      </w:rPr>
      <w:t>.</w:t>
    </w:r>
    <w:r w:rsidR="00426222" w:rsidRPr="00426222">
      <w:rPr>
        <w:rFonts w:ascii="Verdana" w:hAnsi="Verdana"/>
        <w:b/>
        <w:color w:val="000000" w:themeColor="text1"/>
        <w:sz w:val="18"/>
        <w:szCs w:val="18"/>
      </w:rPr>
      <w:t>0</w:t>
    </w:r>
    <w:r w:rsidR="00440426">
      <w:rPr>
        <w:rFonts w:ascii="Verdana" w:hAnsi="Verdana"/>
        <w:b/>
        <w:color w:val="000000" w:themeColor="text1"/>
        <w:sz w:val="18"/>
        <w:szCs w:val="18"/>
      </w:rPr>
      <w:t>6</w:t>
    </w:r>
    <w:r w:rsidR="00133A4F" w:rsidRPr="00426222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2ILPUx844/BTjJKDWHeSDecKC2Z+SqWF+KsdctFjuY+Zt/YB7Uet3zi5e2UtOqUffIOKVNg85b/7egUV7LaLw==" w:salt="g4tjIstpayi5+gElTF5T6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03439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FC"/>
    <w:rsid w:val="000B0DCC"/>
    <w:rsid w:val="000C79B7"/>
    <w:rsid w:val="000D2912"/>
    <w:rsid w:val="00105260"/>
    <w:rsid w:val="0011520F"/>
    <w:rsid w:val="00124A2A"/>
    <w:rsid w:val="001303AF"/>
    <w:rsid w:val="00133A4F"/>
    <w:rsid w:val="00137B33"/>
    <w:rsid w:val="0016402A"/>
    <w:rsid w:val="00172102"/>
    <w:rsid w:val="001775D4"/>
    <w:rsid w:val="001A1039"/>
    <w:rsid w:val="001A365B"/>
    <w:rsid w:val="001C6A99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5F8E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057E"/>
    <w:rsid w:val="00390BFB"/>
    <w:rsid w:val="00393B6F"/>
    <w:rsid w:val="003A74BF"/>
    <w:rsid w:val="003B633B"/>
    <w:rsid w:val="003C6C9D"/>
    <w:rsid w:val="003D07E4"/>
    <w:rsid w:val="003D3A02"/>
    <w:rsid w:val="003D7026"/>
    <w:rsid w:val="003E3327"/>
    <w:rsid w:val="00404B60"/>
    <w:rsid w:val="00413C48"/>
    <w:rsid w:val="00417E2D"/>
    <w:rsid w:val="00420E8D"/>
    <w:rsid w:val="00424DBA"/>
    <w:rsid w:val="00426222"/>
    <w:rsid w:val="00427C69"/>
    <w:rsid w:val="00440426"/>
    <w:rsid w:val="00440A7A"/>
    <w:rsid w:val="0044342D"/>
    <w:rsid w:val="0045791A"/>
    <w:rsid w:val="0046032C"/>
    <w:rsid w:val="0046504A"/>
    <w:rsid w:val="004804B3"/>
    <w:rsid w:val="00480FD6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43692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4FF2"/>
    <w:rsid w:val="005D52B3"/>
    <w:rsid w:val="005D771D"/>
    <w:rsid w:val="005E1391"/>
    <w:rsid w:val="005E7172"/>
    <w:rsid w:val="00602BE5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26C02"/>
    <w:rsid w:val="006312BF"/>
    <w:rsid w:val="006338A2"/>
    <w:rsid w:val="00642833"/>
    <w:rsid w:val="006456DE"/>
    <w:rsid w:val="00645E70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B3C26"/>
    <w:rsid w:val="006C7212"/>
    <w:rsid w:val="006D7BFB"/>
    <w:rsid w:val="006E0760"/>
    <w:rsid w:val="006E0BE4"/>
    <w:rsid w:val="006F36EF"/>
    <w:rsid w:val="006F3B29"/>
    <w:rsid w:val="00706953"/>
    <w:rsid w:val="007118BF"/>
    <w:rsid w:val="007270AB"/>
    <w:rsid w:val="007310D8"/>
    <w:rsid w:val="0073139B"/>
    <w:rsid w:val="00734997"/>
    <w:rsid w:val="007419C2"/>
    <w:rsid w:val="00754533"/>
    <w:rsid w:val="0077103B"/>
    <w:rsid w:val="007817F0"/>
    <w:rsid w:val="007843FD"/>
    <w:rsid w:val="00784ED4"/>
    <w:rsid w:val="00786AA1"/>
    <w:rsid w:val="00786EC0"/>
    <w:rsid w:val="007876C2"/>
    <w:rsid w:val="007B42D2"/>
    <w:rsid w:val="007B7F38"/>
    <w:rsid w:val="007C0EBD"/>
    <w:rsid w:val="007C3B81"/>
    <w:rsid w:val="007D0DD6"/>
    <w:rsid w:val="007D3400"/>
    <w:rsid w:val="007E0226"/>
    <w:rsid w:val="007E238F"/>
    <w:rsid w:val="00813069"/>
    <w:rsid w:val="0081632D"/>
    <w:rsid w:val="0082378D"/>
    <w:rsid w:val="0082397F"/>
    <w:rsid w:val="00824A9C"/>
    <w:rsid w:val="00824F2C"/>
    <w:rsid w:val="00827B15"/>
    <w:rsid w:val="0084073F"/>
    <w:rsid w:val="008471A1"/>
    <w:rsid w:val="00857B3B"/>
    <w:rsid w:val="00865C2A"/>
    <w:rsid w:val="0087323E"/>
    <w:rsid w:val="0089387E"/>
    <w:rsid w:val="008B29B0"/>
    <w:rsid w:val="008B5513"/>
    <w:rsid w:val="008B7D17"/>
    <w:rsid w:val="008B7F5D"/>
    <w:rsid w:val="008E3D40"/>
    <w:rsid w:val="008E5B1B"/>
    <w:rsid w:val="008E7C30"/>
    <w:rsid w:val="008F242A"/>
    <w:rsid w:val="008F3076"/>
    <w:rsid w:val="00900B0C"/>
    <w:rsid w:val="00901946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655A"/>
    <w:rsid w:val="0096793C"/>
    <w:rsid w:val="0097295C"/>
    <w:rsid w:val="00975C6C"/>
    <w:rsid w:val="0098143A"/>
    <w:rsid w:val="009827F8"/>
    <w:rsid w:val="00985519"/>
    <w:rsid w:val="009969C9"/>
    <w:rsid w:val="009A6F64"/>
    <w:rsid w:val="009B31D0"/>
    <w:rsid w:val="009B4072"/>
    <w:rsid w:val="009B7EB9"/>
    <w:rsid w:val="009E73F0"/>
    <w:rsid w:val="009F20D5"/>
    <w:rsid w:val="009F7A6A"/>
    <w:rsid w:val="00A0269A"/>
    <w:rsid w:val="00A02DC6"/>
    <w:rsid w:val="00A0444B"/>
    <w:rsid w:val="00A17ADC"/>
    <w:rsid w:val="00A20188"/>
    <w:rsid w:val="00A22416"/>
    <w:rsid w:val="00A32F53"/>
    <w:rsid w:val="00A45994"/>
    <w:rsid w:val="00A51294"/>
    <w:rsid w:val="00A55E52"/>
    <w:rsid w:val="00A56751"/>
    <w:rsid w:val="00A73F5B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B7EEE"/>
    <w:rsid w:val="00AD2BC2"/>
    <w:rsid w:val="00AD62A0"/>
    <w:rsid w:val="00AE1122"/>
    <w:rsid w:val="00AE2711"/>
    <w:rsid w:val="00AE6C4C"/>
    <w:rsid w:val="00AF3042"/>
    <w:rsid w:val="00AF34F8"/>
    <w:rsid w:val="00B12CC8"/>
    <w:rsid w:val="00B206A9"/>
    <w:rsid w:val="00B21513"/>
    <w:rsid w:val="00B43A23"/>
    <w:rsid w:val="00B43CDA"/>
    <w:rsid w:val="00B557EF"/>
    <w:rsid w:val="00B659D0"/>
    <w:rsid w:val="00B65B65"/>
    <w:rsid w:val="00B80A99"/>
    <w:rsid w:val="00B81C8D"/>
    <w:rsid w:val="00B90478"/>
    <w:rsid w:val="00B9088D"/>
    <w:rsid w:val="00B932F7"/>
    <w:rsid w:val="00BA3B19"/>
    <w:rsid w:val="00BA79CF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51D9"/>
    <w:rsid w:val="00D1079C"/>
    <w:rsid w:val="00D152F0"/>
    <w:rsid w:val="00D3502F"/>
    <w:rsid w:val="00D37BCF"/>
    <w:rsid w:val="00D51CC1"/>
    <w:rsid w:val="00D56F2F"/>
    <w:rsid w:val="00D64C9D"/>
    <w:rsid w:val="00D7282A"/>
    <w:rsid w:val="00D72E33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3572"/>
    <w:rsid w:val="00F74292"/>
    <w:rsid w:val="00F7653E"/>
    <w:rsid w:val="00F76DED"/>
    <w:rsid w:val="00F77F34"/>
    <w:rsid w:val="00F8513E"/>
    <w:rsid w:val="00F972D1"/>
    <w:rsid w:val="00FA148F"/>
    <w:rsid w:val="00FC0F67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948</Words>
  <Characters>5057</Characters>
  <Application>Microsoft Office Word</Application>
  <DocSecurity>0</DocSecurity>
  <Lines>229</Lines>
  <Paragraphs>130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Bartoszewicz, Maik</cp:lastModifiedBy>
  <cp:revision>23</cp:revision>
  <dcterms:created xsi:type="dcterms:W3CDTF">2026-02-23T14:00:00Z</dcterms:created>
  <dcterms:modified xsi:type="dcterms:W3CDTF">2026-06-11T12:57:00Z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